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05-</w:t>
      </w:r>
      <w:r w:rsidR="00B828C0">
        <w:rPr>
          <w:b/>
          <w:sz w:val="28"/>
          <w:szCs w:val="28"/>
        </w:rPr>
        <w:t>0196</w:t>
      </w:r>
      <w:r w:rsidRPr="000D6A75">
        <w:rPr>
          <w:b/>
          <w:sz w:val="28"/>
          <w:szCs w:val="28"/>
        </w:rPr>
        <w:t>-240</w:t>
      </w:r>
      <w:r w:rsidR="000E6161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B828C0">
        <w:rPr>
          <w:b/>
          <w:sz w:val="28"/>
          <w:szCs w:val="28"/>
        </w:rPr>
        <w:t>5</w:t>
      </w:r>
    </w:p>
    <w:p w:rsidR="00C15D51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7C199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17</w:t>
      </w:r>
      <w:r w:rsidRPr="000D6A75"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>
        <w:rPr>
          <w:rFonts w:eastAsia="MS Mincho"/>
          <w:sz w:val="28"/>
          <w:szCs w:val="28"/>
        </w:rPr>
        <w:t>5</w:t>
      </w:r>
      <w:r w:rsidRPr="000D6A75" w:rsidR="00B57BF2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 w:rsidR="00B57BF2">
        <w:rPr>
          <w:rFonts w:eastAsia="MS Mincho"/>
          <w:sz w:val="28"/>
          <w:szCs w:val="28"/>
        </w:rPr>
        <w:tab/>
      </w:r>
      <w:r w:rsidRPr="000D6A75" w:rsidR="00B57BF2">
        <w:rPr>
          <w:rFonts w:eastAsia="MS Mincho"/>
          <w:sz w:val="28"/>
          <w:szCs w:val="28"/>
        </w:rPr>
        <w:tab/>
      </w:r>
      <w:r w:rsidRPr="000D6A75" w:rsidR="00B57BF2">
        <w:rPr>
          <w:rFonts w:eastAsia="MS Mincho"/>
          <w:sz w:val="28"/>
          <w:szCs w:val="28"/>
        </w:rPr>
        <w:tab/>
      </w:r>
      <w:r w:rsidRPr="000D6A75" w:rsidR="00B57BF2">
        <w:rPr>
          <w:rFonts w:eastAsia="MS Mincho"/>
          <w:sz w:val="28"/>
          <w:szCs w:val="28"/>
        </w:rPr>
        <w:tab/>
      </w:r>
      <w:r w:rsidRPr="000D6A75" w:rsidR="00B57BF2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        </w:t>
      </w:r>
      <w:r w:rsidRPr="000D6A75" w:rsidR="00B57BF2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 w:rsidR="00B57BF2">
        <w:rPr>
          <w:rFonts w:eastAsia="MS Mincho"/>
          <w:sz w:val="28"/>
          <w:szCs w:val="28"/>
        </w:rPr>
        <w:t>Пыть-Ях</w:t>
      </w: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D6A75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476DBA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Хамзатова Магомеда Адамовича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AA2E79">
        <w:rPr>
          <w:rFonts w:ascii="Times New Roman" w:eastAsia="MS Mincho" w:hAnsi="Times New Roman"/>
          <w:sz w:val="28"/>
          <w:szCs w:val="28"/>
        </w:rPr>
        <w:t>---</w:t>
      </w:r>
    </w:p>
    <w:p w:rsidR="002750DA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C9118B" w:rsidRPr="000D6A75" w:rsidP="00E047D0">
      <w:pPr>
        <w:jc w:val="center"/>
        <w:rPr>
          <w:rFonts w:eastAsia="MS Mincho"/>
          <w:b/>
          <w:sz w:val="28"/>
          <w:szCs w:val="28"/>
        </w:rPr>
      </w:pPr>
    </w:p>
    <w:p w:rsidR="00A366D0" w:rsidP="00C9118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="0066263F">
        <w:rPr>
          <w:rFonts w:eastAsia="MS Mincho"/>
          <w:sz w:val="28"/>
          <w:szCs w:val="28"/>
        </w:rPr>
        <w:t xml:space="preserve"> </w:t>
      </w:r>
      <w:r w:rsidRPr="000D6A75" w:rsidR="0066263F">
        <w:rPr>
          <w:rFonts w:eastAsia="MS Mincho"/>
          <w:sz w:val="28"/>
          <w:szCs w:val="28"/>
        </w:rPr>
        <w:t xml:space="preserve">в </w:t>
      </w:r>
      <w:r>
        <w:rPr>
          <w:rFonts w:eastAsia="MS Mincho"/>
          <w:sz w:val="28"/>
          <w:szCs w:val="28"/>
        </w:rPr>
        <w:t>---</w:t>
      </w:r>
      <w:r w:rsidRPr="000D6A75" w:rsidR="0066263F">
        <w:rPr>
          <w:rFonts w:eastAsia="MS Mincho"/>
          <w:sz w:val="28"/>
          <w:szCs w:val="28"/>
        </w:rPr>
        <w:t>минут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66263F">
        <w:rPr>
          <w:rFonts w:eastAsia="MS Mincho"/>
          <w:sz w:val="28"/>
          <w:szCs w:val="28"/>
        </w:rPr>
        <w:t>Хамзатов М.А.</w:t>
      </w:r>
      <w:r w:rsidRPr="000D6A75" w:rsidR="0066263F">
        <w:rPr>
          <w:rFonts w:eastAsia="MS Mincho"/>
          <w:sz w:val="28"/>
          <w:szCs w:val="28"/>
        </w:rPr>
        <w:t xml:space="preserve"> </w:t>
      </w:r>
      <w:r w:rsidR="008912D7">
        <w:rPr>
          <w:rFonts w:eastAsia="MS Mincho"/>
          <w:sz w:val="28"/>
          <w:szCs w:val="28"/>
        </w:rPr>
        <w:t xml:space="preserve">на </w:t>
      </w:r>
      <w:r>
        <w:rPr>
          <w:rFonts w:eastAsia="MS Mincho"/>
          <w:sz w:val="28"/>
          <w:szCs w:val="28"/>
        </w:rPr>
        <w:t>---</w:t>
      </w:r>
      <w:r w:rsidRPr="000D6A75" w:rsidR="0066263F">
        <w:rPr>
          <w:rFonts w:eastAsia="MS Mincho"/>
          <w:sz w:val="28"/>
          <w:szCs w:val="28"/>
        </w:rPr>
        <w:t>»</w:t>
      </w:r>
      <w:r w:rsidR="00476DBA">
        <w:rPr>
          <w:rFonts w:eastAsia="MS Mincho"/>
          <w:sz w:val="28"/>
          <w:szCs w:val="28"/>
        </w:rPr>
        <w:t xml:space="preserve"> </w:t>
      </w:r>
      <w:r w:rsidRPr="000D6A75" w:rsidR="0066263F">
        <w:rPr>
          <w:rFonts w:eastAsia="MS Mincho"/>
          <w:sz w:val="28"/>
          <w:szCs w:val="28"/>
        </w:rPr>
        <w:t>государственн</w:t>
      </w:r>
      <w:r w:rsidR="005A2E74">
        <w:rPr>
          <w:rFonts w:eastAsia="MS Mincho"/>
          <w:sz w:val="28"/>
          <w:szCs w:val="28"/>
        </w:rPr>
        <w:t>ый</w:t>
      </w:r>
      <w:r w:rsidRPr="000D6A75" w:rsidR="0066263F">
        <w:rPr>
          <w:rFonts w:eastAsia="MS Mincho"/>
          <w:sz w:val="28"/>
          <w:szCs w:val="28"/>
        </w:rPr>
        <w:t xml:space="preserve"> регистрационн</w:t>
      </w:r>
      <w:r w:rsidR="005A2E74">
        <w:rPr>
          <w:rFonts w:eastAsia="MS Mincho"/>
          <w:sz w:val="28"/>
          <w:szCs w:val="28"/>
        </w:rPr>
        <w:t>ый</w:t>
      </w:r>
      <w:r w:rsidRPr="000D6A75" w:rsidR="0066263F">
        <w:rPr>
          <w:rFonts w:eastAsia="MS Mincho"/>
          <w:sz w:val="28"/>
          <w:szCs w:val="28"/>
        </w:rPr>
        <w:t xml:space="preserve"> знак</w:t>
      </w:r>
      <w:r w:rsidR="005A2E7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Pr="000D6A75" w:rsidR="0066263F">
        <w:rPr>
          <w:rFonts w:eastAsia="MS Mincho"/>
          <w:sz w:val="28"/>
          <w:szCs w:val="28"/>
        </w:rPr>
        <w:t xml:space="preserve"> </w:t>
      </w:r>
      <w:r w:rsidR="00120A70">
        <w:rPr>
          <w:rFonts w:eastAsia="MS Mincho"/>
          <w:sz w:val="28"/>
          <w:szCs w:val="28"/>
        </w:rPr>
        <w:t xml:space="preserve">совершил обгон </w:t>
      </w:r>
      <w:r w:rsidR="00E70F24">
        <w:rPr>
          <w:rFonts w:eastAsia="MS Mincho"/>
          <w:sz w:val="28"/>
          <w:szCs w:val="28"/>
        </w:rPr>
        <w:t>попутно движущегося</w:t>
      </w:r>
      <w:r w:rsidR="008912D7">
        <w:rPr>
          <w:rFonts w:eastAsia="MS Mincho"/>
          <w:sz w:val="28"/>
          <w:szCs w:val="28"/>
        </w:rPr>
        <w:t xml:space="preserve"> </w:t>
      </w:r>
      <w:r w:rsidR="0066263F">
        <w:rPr>
          <w:rFonts w:eastAsia="MS Mincho"/>
          <w:sz w:val="28"/>
          <w:szCs w:val="28"/>
        </w:rPr>
        <w:t xml:space="preserve">грузового </w:t>
      </w:r>
      <w:r w:rsidR="00B0555B">
        <w:rPr>
          <w:rFonts w:eastAsia="MS Mincho"/>
          <w:sz w:val="28"/>
          <w:szCs w:val="28"/>
        </w:rPr>
        <w:t>транспортн</w:t>
      </w:r>
      <w:r w:rsidR="00C03A0A">
        <w:rPr>
          <w:rFonts w:eastAsia="MS Mincho"/>
          <w:sz w:val="28"/>
          <w:szCs w:val="28"/>
        </w:rPr>
        <w:t>ого</w:t>
      </w:r>
      <w:r w:rsidR="00B0555B">
        <w:rPr>
          <w:rFonts w:eastAsia="MS Mincho"/>
          <w:sz w:val="28"/>
          <w:szCs w:val="28"/>
        </w:rPr>
        <w:t xml:space="preserve"> средств</w:t>
      </w:r>
      <w:r w:rsidR="00C03A0A">
        <w:rPr>
          <w:rFonts w:eastAsia="MS Mincho"/>
          <w:sz w:val="28"/>
          <w:szCs w:val="28"/>
        </w:rPr>
        <w:t xml:space="preserve">а </w:t>
      </w:r>
      <w:r w:rsidR="00120A70">
        <w:rPr>
          <w:rFonts w:eastAsia="MS Mincho"/>
          <w:sz w:val="28"/>
          <w:szCs w:val="28"/>
        </w:rPr>
        <w:t xml:space="preserve">с выездом на полосу дороги, предназначенную для встречного движения </w:t>
      </w:r>
      <w:r w:rsidR="000E6161">
        <w:rPr>
          <w:rFonts w:eastAsia="MS Mincho"/>
          <w:sz w:val="28"/>
          <w:szCs w:val="28"/>
        </w:rPr>
        <w:t>в зоне действия дорожного знака</w:t>
      </w:r>
      <w:r w:rsidR="0061679C">
        <w:rPr>
          <w:rFonts w:eastAsia="MS Mincho"/>
          <w:sz w:val="28"/>
          <w:szCs w:val="28"/>
        </w:rPr>
        <w:t xml:space="preserve"> </w:t>
      </w:r>
      <w:r w:rsidR="000E6161">
        <w:rPr>
          <w:rFonts w:eastAsia="MS Mincho"/>
          <w:sz w:val="28"/>
          <w:szCs w:val="28"/>
        </w:rPr>
        <w:t xml:space="preserve">3.20 </w:t>
      </w:r>
      <w:r w:rsidR="0061679C">
        <w:rPr>
          <w:rFonts w:eastAsia="MS Mincho"/>
          <w:sz w:val="28"/>
          <w:szCs w:val="28"/>
        </w:rPr>
        <w:t>«Обгон запрещен»</w:t>
      </w:r>
      <w:r w:rsidR="00C9118B">
        <w:rPr>
          <w:rFonts w:eastAsia="MS Mincho"/>
          <w:sz w:val="28"/>
          <w:szCs w:val="28"/>
        </w:rPr>
        <w:t>,</w:t>
      </w:r>
      <w:r w:rsidR="00E70F24">
        <w:rPr>
          <w:rFonts w:eastAsia="MS Mincho"/>
          <w:sz w:val="28"/>
          <w:szCs w:val="28"/>
        </w:rPr>
        <w:t xml:space="preserve"> </w:t>
      </w:r>
      <w:r w:rsidR="000D03FA">
        <w:rPr>
          <w:rFonts w:eastAsia="MS Mincho"/>
          <w:sz w:val="28"/>
          <w:szCs w:val="28"/>
        </w:rPr>
        <w:t>чем</w:t>
      </w:r>
      <w:r w:rsidR="00120A70">
        <w:rPr>
          <w:rFonts w:eastAsia="MS Mincho"/>
          <w:sz w:val="28"/>
          <w:szCs w:val="28"/>
        </w:rPr>
        <w:t xml:space="preserve"> </w:t>
      </w:r>
      <w:r w:rsidRPr="000D6A75" w:rsidR="0066263F">
        <w:rPr>
          <w:rFonts w:eastAsia="MS Mincho"/>
          <w:sz w:val="28"/>
          <w:szCs w:val="28"/>
        </w:rPr>
        <w:t>наруши</w:t>
      </w:r>
      <w:r w:rsidR="000D03FA">
        <w:rPr>
          <w:rFonts w:eastAsia="MS Mincho"/>
          <w:sz w:val="28"/>
          <w:szCs w:val="28"/>
        </w:rPr>
        <w:t>л</w:t>
      </w:r>
      <w:r w:rsidRPr="000D6A75" w:rsidR="0066263F">
        <w:rPr>
          <w:rFonts w:eastAsia="MS Mincho"/>
          <w:sz w:val="28"/>
          <w:szCs w:val="28"/>
        </w:rPr>
        <w:t xml:space="preserve">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="00C9118B">
        <w:rPr>
          <w:rFonts w:eastAsia="MS Mincho"/>
          <w:sz w:val="28"/>
          <w:szCs w:val="28"/>
        </w:rPr>
        <w:t xml:space="preserve"> </w:t>
      </w:r>
      <w:r w:rsidRPr="00476DBA" w:rsidR="00476DBA">
        <w:rPr>
          <w:rFonts w:eastAsia="MS Mincho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</w:t>
      </w:r>
      <w:r w:rsidRPr="000D6A75" w:rsidR="0066263F">
        <w:rPr>
          <w:rFonts w:eastAsia="MS Mincho"/>
          <w:sz w:val="28"/>
          <w:szCs w:val="28"/>
        </w:rPr>
        <w:t xml:space="preserve">то есть совершил административное правонарушения, предусмотренное ч. 4 </w:t>
      </w:r>
      <w:r w:rsidRPr="000D6A75" w:rsidR="0066263F">
        <w:rPr>
          <w:rFonts w:eastAsia="MS Mincho"/>
          <w:sz w:val="28"/>
          <w:szCs w:val="28"/>
        </w:rPr>
        <w:t>ст. 12.15 Кодекса Российской Федерации об административных правонарушениях.</w:t>
      </w:r>
    </w:p>
    <w:p w:rsidR="002B5DAF" w:rsidRPr="002B5DAF" w:rsidP="008912D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2B5DAF">
        <w:rPr>
          <w:rFonts w:eastAsia="MS Mincho"/>
          <w:sz w:val="28"/>
          <w:szCs w:val="28"/>
        </w:rPr>
        <w:t>В судебно</w:t>
      </w:r>
      <w:r w:rsidR="008912D7">
        <w:rPr>
          <w:rFonts w:eastAsia="MS Mincho"/>
          <w:sz w:val="28"/>
          <w:szCs w:val="28"/>
        </w:rPr>
        <w:t>е</w:t>
      </w:r>
      <w:r w:rsidRPr="002B5DAF">
        <w:rPr>
          <w:rFonts w:eastAsia="MS Mincho"/>
          <w:sz w:val="28"/>
          <w:szCs w:val="28"/>
        </w:rPr>
        <w:t xml:space="preserve"> заседани</w:t>
      </w:r>
      <w:r w:rsidR="008912D7">
        <w:rPr>
          <w:rFonts w:eastAsia="MS Mincho"/>
          <w:sz w:val="28"/>
          <w:szCs w:val="28"/>
        </w:rPr>
        <w:t>е</w:t>
      </w:r>
      <w:r w:rsidRPr="002B5DAF">
        <w:rPr>
          <w:rFonts w:eastAsia="MS Mincho"/>
          <w:sz w:val="28"/>
          <w:szCs w:val="28"/>
        </w:rPr>
        <w:t xml:space="preserve"> </w:t>
      </w:r>
      <w:r w:rsidRPr="00B828C0" w:rsidR="00B828C0">
        <w:rPr>
          <w:rFonts w:eastAsia="MS Mincho"/>
          <w:sz w:val="28"/>
          <w:szCs w:val="28"/>
        </w:rPr>
        <w:t xml:space="preserve">Хамзатов М.А. </w:t>
      </w:r>
      <w:r w:rsidR="008912D7">
        <w:rPr>
          <w:rFonts w:eastAsia="MS Mincho"/>
          <w:sz w:val="28"/>
          <w:szCs w:val="28"/>
        </w:rPr>
        <w:t>не явилс</w:t>
      </w:r>
      <w:r w:rsidR="00B828C0">
        <w:rPr>
          <w:rFonts w:eastAsia="MS Mincho"/>
          <w:sz w:val="28"/>
          <w:szCs w:val="28"/>
        </w:rPr>
        <w:t>я</w:t>
      </w:r>
      <w:r w:rsidR="008912D7">
        <w:rPr>
          <w:rFonts w:eastAsia="MS Mincho"/>
          <w:sz w:val="28"/>
          <w:szCs w:val="28"/>
        </w:rPr>
        <w:t>, о времени и месте рассмотрения дела извещен</w:t>
      </w:r>
      <w:r w:rsidR="002750DA">
        <w:rPr>
          <w:rFonts w:eastAsia="MS Mincho"/>
          <w:sz w:val="28"/>
          <w:szCs w:val="28"/>
        </w:rPr>
        <w:t>а</w:t>
      </w:r>
      <w:r w:rsidR="008912D7">
        <w:rPr>
          <w:rFonts w:eastAsia="MS Mincho"/>
          <w:sz w:val="28"/>
          <w:szCs w:val="28"/>
        </w:rPr>
        <w:t xml:space="preserve"> надлежащим образом, о причинах неявки не известил,</w:t>
      </w:r>
      <w:r w:rsidRPr="00680357" w:rsidR="00680357">
        <w:rPr>
          <w:rFonts w:eastAsia="MS Mincho"/>
          <w:sz w:val="28"/>
          <w:szCs w:val="28"/>
        </w:rPr>
        <w:t xml:space="preserve"> </w:t>
      </w:r>
      <w:r w:rsidR="00E70F24">
        <w:rPr>
          <w:rFonts w:eastAsia="MS Mincho"/>
          <w:sz w:val="28"/>
          <w:szCs w:val="28"/>
        </w:rPr>
        <w:t>ходатайств об отложении рассмотрения дела не заявлял</w:t>
      </w:r>
      <w:r w:rsidR="007C1995">
        <w:rPr>
          <w:rFonts w:eastAsia="MS Mincho"/>
          <w:sz w:val="28"/>
          <w:szCs w:val="28"/>
        </w:rPr>
        <w:t>.</w:t>
      </w:r>
      <w:r w:rsidRPr="002B5DAF">
        <w:rPr>
          <w:rFonts w:eastAsia="MS Mincho"/>
          <w:sz w:val="28"/>
          <w:szCs w:val="28"/>
        </w:rPr>
        <w:t xml:space="preserve">  </w:t>
      </w:r>
    </w:p>
    <w:p w:rsidR="00E70F24" w:rsidRPr="00E70F24" w:rsidP="00E70F24">
      <w:pPr>
        <w:ind w:firstLine="708"/>
        <w:jc w:val="both"/>
        <w:rPr>
          <w:rFonts w:eastAsia="MS Mincho"/>
          <w:sz w:val="28"/>
          <w:szCs w:val="28"/>
        </w:rPr>
      </w:pPr>
      <w:r w:rsidRPr="00E70F24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E70F24">
        <w:rPr>
          <w:rFonts w:eastAsia="MS Mincho"/>
          <w:sz w:val="28"/>
          <w:szCs w:val="28"/>
        </w:rPr>
        <w:tab/>
      </w:r>
    </w:p>
    <w:p w:rsidR="00E70F24" w:rsidP="00E70F24">
      <w:pPr>
        <w:ind w:firstLine="708"/>
        <w:jc w:val="both"/>
        <w:rPr>
          <w:rFonts w:eastAsia="MS Mincho"/>
          <w:sz w:val="28"/>
          <w:szCs w:val="28"/>
        </w:rPr>
      </w:pPr>
      <w:r w:rsidRPr="00E70F24">
        <w:rPr>
          <w:rFonts w:eastAsia="MS Mincho"/>
          <w:sz w:val="28"/>
          <w:szCs w:val="28"/>
        </w:rPr>
        <w:t>Исследовав представленные материалы дела, мировой с</w:t>
      </w:r>
      <w:r w:rsidRPr="00E70F24">
        <w:rPr>
          <w:rFonts w:eastAsia="MS Mincho"/>
          <w:sz w:val="28"/>
          <w:szCs w:val="28"/>
        </w:rPr>
        <w:t>удья приходит к следующему.</w:t>
      </w:r>
    </w:p>
    <w:p w:rsidR="00E70F24" w:rsidRPr="00E70F24" w:rsidP="00E70F24">
      <w:pPr>
        <w:ind w:firstLine="708"/>
        <w:jc w:val="both"/>
        <w:rPr>
          <w:rFonts w:eastAsia="MS Mincho"/>
          <w:sz w:val="28"/>
          <w:szCs w:val="28"/>
        </w:rPr>
      </w:pPr>
      <w:r w:rsidRPr="00E70F24">
        <w:rPr>
          <w:rFonts w:eastAsia="MS Mincho"/>
          <w:sz w:val="28"/>
          <w:szCs w:val="28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</w:t>
      </w:r>
      <w:r w:rsidRPr="00E70F24">
        <w:rPr>
          <w:rFonts w:eastAsia="MS Mincho"/>
          <w:sz w:val="28"/>
          <w:szCs w:val="28"/>
        </w:rPr>
        <w:t>редоставленных им прав и регулирующих дорожное движение установленными сигналами.</w:t>
      </w:r>
    </w:p>
    <w:p w:rsidR="00E70F24" w:rsidRPr="00E70F24" w:rsidP="00E70F24">
      <w:pPr>
        <w:ind w:firstLine="708"/>
        <w:jc w:val="both"/>
        <w:rPr>
          <w:rFonts w:eastAsia="MS Mincho"/>
          <w:sz w:val="28"/>
          <w:szCs w:val="28"/>
        </w:rPr>
      </w:pPr>
      <w:r w:rsidRPr="00E70F24">
        <w:rPr>
          <w:rFonts w:eastAsia="MS Mincho"/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</w:t>
      </w:r>
      <w:r w:rsidRPr="00E70F24">
        <w:rPr>
          <w:rFonts w:eastAsia="MS Mincho"/>
          <w:sz w:val="28"/>
          <w:szCs w:val="28"/>
        </w:rPr>
        <w:t xml:space="preserve">го движения, и последующим возвращением на ранее занимаемую полосу (сторону проезжей части). </w:t>
      </w:r>
    </w:p>
    <w:p w:rsidR="00E70F24" w:rsidRPr="00E70F24" w:rsidP="00E70F24">
      <w:pPr>
        <w:ind w:firstLine="708"/>
        <w:jc w:val="both"/>
        <w:rPr>
          <w:rFonts w:eastAsia="MS Mincho"/>
          <w:sz w:val="28"/>
          <w:szCs w:val="28"/>
        </w:rPr>
      </w:pPr>
      <w:r w:rsidRPr="00E70F24">
        <w:rPr>
          <w:rFonts w:eastAsia="MS Mincho"/>
          <w:sz w:val="28"/>
          <w:szCs w:val="28"/>
        </w:rPr>
        <w:t xml:space="preserve"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 </w:t>
      </w:r>
      <w:r w:rsidRPr="00E70F24">
        <w:rPr>
          <w:rFonts w:eastAsia="MS Mincho"/>
          <w:sz w:val="28"/>
          <w:szCs w:val="28"/>
        </w:rPr>
        <w:t>если она отделена разделительной полосой, разметкой 1.1.</w:t>
      </w:r>
    </w:p>
    <w:p w:rsidR="00E70F24" w:rsidRPr="00E70F24" w:rsidP="00E70F24">
      <w:pPr>
        <w:ind w:firstLine="708"/>
        <w:jc w:val="both"/>
        <w:rPr>
          <w:rFonts w:eastAsia="MS Mincho"/>
          <w:sz w:val="28"/>
          <w:szCs w:val="28"/>
        </w:rPr>
      </w:pPr>
      <w:r w:rsidRPr="00E70F24">
        <w:rPr>
          <w:rFonts w:eastAsia="MS Mincho"/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</w:t>
      </w:r>
      <w:r w:rsidRPr="00E70F24">
        <w:rPr>
          <w:rFonts w:eastAsia="MS Mincho"/>
          <w:sz w:val="28"/>
          <w:szCs w:val="28"/>
        </w:rPr>
        <w:t>ов без бокового прицепа.</w:t>
      </w:r>
    </w:p>
    <w:p w:rsidR="00E70F24" w:rsidP="00E70F24">
      <w:pPr>
        <w:ind w:firstLine="708"/>
        <w:jc w:val="both"/>
        <w:rPr>
          <w:rFonts w:eastAsia="MS Mincho"/>
          <w:sz w:val="28"/>
          <w:szCs w:val="28"/>
        </w:rPr>
      </w:pPr>
      <w:r w:rsidRPr="00E70F24">
        <w:rPr>
          <w:rFonts w:eastAsia="MS Mincho"/>
          <w:sz w:val="28"/>
          <w:szCs w:val="28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</w:t>
      </w:r>
      <w:r w:rsidRPr="00E70F24">
        <w:rPr>
          <w:rFonts w:eastAsia="MS Mincho"/>
          <w:sz w:val="28"/>
          <w:szCs w:val="28"/>
        </w:rPr>
        <w:t>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</w:t>
      </w:r>
      <w:r w:rsidRPr="00E70F24">
        <w:rPr>
          <w:rFonts w:eastAsia="MS Mincho"/>
          <w:sz w:val="28"/>
          <w:szCs w:val="28"/>
        </w:rPr>
        <w:t>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366D0" w:rsidRPr="000D6A75" w:rsidP="00E70F24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В обоснование виновности</w:t>
      </w:r>
      <w:r w:rsidRPr="00943A28" w:rsidR="00943A28">
        <w:t xml:space="preserve"> </w:t>
      </w:r>
      <w:r w:rsidRPr="00B828C0" w:rsidR="00B828C0">
        <w:rPr>
          <w:rFonts w:eastAsia="MS Mincho"/>
          <w:sz w:val="28"/>
          <w:szCs w:val="28"/>
        </w:rPr>
        <w:t>Хамзатов</w:t>
      </w:r>
      <w:r w:rsidR="00B828C0">
        <w:rPr>
          <w:rFonts w:eastAsia="MS Mincho"/>
          <w:sz w:val="28"/>
          <w:szCs w:val="28"/>
        </w:rPr>
        <w:t>а</w:t>
      </w:r>
      <w:r w:rsidRPr="00B828C0" w:rsidR="00B828C0">
        <w:rPr>
          <w:rFonts w:eastAsia="MS Mincho"/>
          <w:sz w:val="28"/>
          <w:szCs w:val="28"/>
        </w:rPr>
        <w:t xml:space="preserve"> М.А.</w:t>
      </w:r>
      <w:r w:rsidR="005864F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протокол об административном правонарушении </w:t>
      </w:r>
      <w:r w:rsidR="00AA2E79">
        <w:rPr>
          <w:rFonts w:eastAsia="MS Mincho"/>
          <w:sz w:val="28"/>
          <w:szCs w:val="28"/>
        </w:rPr>
        <w:t>--</w:t>
      </w:r>
      <w:r w:rsidRPr="000D6A75">
        <w:rPr>
          <w:rFonts w:eastAsia="MS Mincho"/>
          <w:sz w:val="28"/>
          <w:szCs w:val="28"/>
        </w:rPr>
        <w:t xml:space="preserve"> от </w:t>
      </w:r>
      <w:r w:rsidR="00AA2E79">
        <w:rPr>
          <w:rFonts w:eastAsia="MS Mincho"/>
          <w:sz w:val="28"/>
          <w:szCs w:val="28"/>
        </w:rPr>
        <w:t>---</w:t>
      </w:r>
      <w:r w:rsidR="00357401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B828C0" w:rsidR="00B828C0">
        <w:rPr>
          <w:rFonts w:eastAsia="MS Mincho"/>
          <w:sz w:val="28"/>
          <w:szCs w:val="28"/>
        </w:rPr>
        <w:t>Хамзатов</w:t>
      </w:r>
      <w:r w:rsidR="00B828C0">
        <w:rPr>
          <w:rFonts w:eastAsia="MS Mincho"/>
          <w:sz w:val="28"/>
          <w:szCs w:val="28"/>
        </w:rPr>
        <w:t>у</w:t>
      </w:r>
      <w:r w:rsidRPr="00B828C0" w:rsidR="00B828C0">
        <w:rPr>
          <w:rFonts w:eastAsia="MS Mincho"/>
          <w:sz w:val="28"/>
          <w:szCs w:val="28"/>
        </w:rPr>
        <w:t xml:space="preserve"> М.А.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="007C1995">
        <w:rPr>
          <w:rFonts w:eastAsia="MS Mincho"/>
          <w:sz w:val="28"/>
          <w:szCs w:val="28"/>
        </w:rPr>
        <w:t xml:space="preserve">, в графе «Объяснения» он указал, что </w:t>
      </w:r>
      <w:r w:rsidR="00B828C0">
        <w:rPr>
          <w:rFonts w:eastAsia="MS Mincho"/>
          <w:sz w:val="28"/>
          <w:szCs w:val="28"/>
        </w:rPr>
        <w:t>не согласен, обгон произведен после перекрестка</w:t>
      </w:r>
      <w:r w:rsidRPr="000D6A75" w:rsidR="00091BB0">
        <w:rPr>
          <w:rFonts w:eastAsia="MS Mincho"/>
          <w:sz w:val="28"/>
          <w:szCs w:val="28"/>
        </w:rPr>
        <w:t>;</w:t>
      </w:r>
    </w:p>
    <w:p w:rsidR="0061679C" w:rsidP="00EE7BD1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 xml:space="preserve">- схема места административного правонарушения от </w:t>
      </w:r>
      <w:r w:rsidR="00AA2E79">
        <w:rPr>
          <w:rFonts w:eastAsia="MS Mincho"/>
          <w:sz w:val="28"/>
          <w:szCs w:val="28"/>
        </w:rPr>
        <w:t>---</w:t>
      </w:r>
      <w:r w:rsidRPr="0061679C">
        <w:rPr>
          <w:rFonts w:eastAsia="MS Mincho"/>
          <w:sz w:val="28"/>
          <w:szCs w:val="28"/>
        </w:rPr>
        <w:t xml:space="preserve">, с которой </w:t>
      </w:r>
      <w:r w:rsidRPr="00B828C0" w:rsidR="00B828C0">
        <w:rPr>
          <w:rFonts w:eastAsia="MS Mincho"/>
          <w:sz w:val="28"/>
          <w:szCs w:val="28"/>
        </w:rPr>
        <w:t>Хамзатов М.А.</w:t>
      </w:r>
      <w:r w:rsidRPr="00606CC0" w:rsidR="00606CC0">
        <w:rPr>
          <w:rFonts w:eastAsia="MS Mincho"/>
          <w:sz w:val="28"/>
          <w:szCs w:val="28"/>
        </w:rPr>
        <w:t xml:space="preserve"> </w:t>
      </w:r>
      <w:r w:rsidRPr="0061679C">
        <w:rPr>
          <w:rFonts w:eastAsia="MS Mincho"/>
          <w:sz w:val="28"/>
          <w:szCs w:val="28"/>
        </w:rPr>
        <w:t xml:space="preserve">ознакомлен, </w:t>
      </w:r>
      <w:r w:rsidR="00A33B1B">
        <w:rPr>
          <w:rFonts w:eastAsia="MS Mincho"/>
          <w:sz w:val="28"/>
          <w:szCs w:val="28"/>
        </w:rPr>
        <w:t>замечаний не имел</w:t>
      </w:r>
      <w:r w:rsidRPr="0061679C">
        <w:rPr>
          <w:rFonts w:eastAsia="MS Mincho"/>
          <w:sz w:val="28"/>
          <w:szCs w:val="28"/>
        </w:rPr>
        <w:t>;</w:t>
      </w:r>
    </w:p>
    <w:p w:rsidR="00943A28" w:rsidP="00EE7BD1">
      <w:pPr>
        <w:ind w:firstLine="708"/>
        <w:jc w:val="both"/>
        <w:rPr>
          <w:rFonts w:eastAsia="MS Mincho"/>
          <w:sz w:val="28"/>
          <w:szCs w:val="28"/>
        </w:rPr>
      </w:pPr>
      <w:r w:rsidRPr="00943A28">
        <w:rPr>
          <w:rFonts w:eastAsia="MS Mincho"/>
          <w:sz w:val="28"/>
          <w:szCs w:val="28"/>
        </w:rPr>
        <w:t>- рапорт</w:t>
      </w:r>
      <w:r w:rsidR="002750DA">
        <w:rPr>
          <w:rFonts w:eastAsia="MS Mincho"/>
          <w:sz w:val="28"/>
          <w:szCs w:val="28"/>
        </w:rPr>
        <w:t xml:space="preserve"> </w:t>
      </w:r>
      <w:r w:rsidR="00A33B1B">
        <w:rPr>
          <w:rFonts w:eastAsia="MS Mincho"/>
          <w:sz w:val="28"/>
          <w:szCs w:val="28"/>
        </w:rPr>
        <w:t xml:space="preserve">ИДПС </w:t>
      </w:r>
      <w:r w:rsidRPr="00943A28">
        <w:rPr>
          <w:rFonts w:eastAsia="MS Mincho"/>
          <w:sz w:val="28"/>
          <w:szCs w:val="28"/>
        </w:rPr>
        <w:t>О</w:t>
      </w:r>
      <w:r w:rsidR="008912D7">
        <w:rPr>
          <w:rFonts w:eastAsia="MS Mincho"/>
          <w:sz w:val="28"/>
          <w:szCs w:val="28"/>
        </w:rPr>
        <w:t>В</w:t>
      </w:r>
      <w:r w:rsidRPr="00943A28">
        <w:rPr>
          <w:rFonts w:eastAsia="MS Mincho"/>
          <w:sz w:val="28"/>
          <w:szCs w:val="28"/>
        </w:rPr>
        <w:t xml:space="preserve"> ДПС </w:t>
      </w:r>
      <w:r w:rsidR="008912D7">
        <w:rPr>
          <w:rFonts w:eastAsia="MS Mincho"/>
          <w:sz w:val="28"/>
          <w:szCs w:val="28"/>
        </w:rPr>
        <w:t>О</w:t>
      </w:r>
      <w:r w:rsidRPr="00943A28">
        <w:rPr>
          <w:rFonts w:eastAsia="MS Mincho"/>
          <w:sz w:val="28"/>
          <w:szCs w:val="28"/>
        </w:rPr>
        <w:t xml:space="preserve">ГИБДД </w:t>
      </w:r>
      <w:r w:rsidR="008912D7">
        <w:rPr>
          <w:rFonts w:eastAsia="MS Mincho"/>
          <w:sz w:val="28"/>
          <w:szCs w:val="28"/>
        </w:rPr>
        <w:t>О</w:t>
      </w:r>
      <w:r w:rsidRPr="00943A28">
        <w:rPr>
          <w:rFonts w:eastAsia="MS Mincho"/>
          <w:sz w:val="28"/>
          <w:szCs w:val="28"/>
        </w:rPr>
        <w:t xml:space="preserve">МВД России по </w:t>
      </w:r>
      <w:r w:rsidR="008912D7">
        <w:rPr>
          <w:rFonts w:eastAsia="MS Mincho"/>
          <w:sz w:val="28"/>
          <w:szCs w:val="28"/>
        </w:rPr>
        <w:t xml:space="preserve">г. </w:t>
      </w:r>
      <w:r w:rsidR="00AA2E79">
        <w:rPr>
          <w:rFonts w:eastAsia="MS Mincho"/>
          <w:sz w:val="28"/>
          <w:szCs w:val="28"/>
        </w:rPr>
        <w:t>---</w:t>
      </w:r>
      <w:r w:rsidRPr="00943A28">
        <w:rPr>
          <w:rFonts w:eastAsia="MS Mincho"/>
          <w:sz w:val="28"/>
          <w:szCs w:val="28"/>
        </w:rPr>
        <w:t xml:space="preserve"> об обнаружении признаков правонарушения;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C03A0A">
        <w:rPr>
          <w:rFonts w:eastAsia="MS Mincho"/>
          <w:sz w:val="28"/>
          <w:szCs w:val="28"/>
        </w:rPr>
        <w:t xml:space="preserve">карточка операций с водительским удостоверением, из которой следует, что </w:t>
      </w:r>
      <w:r w:rsidRPr="00B828C0" w:rsidR="00B828C0">
        <w:rPr>
          <w:rFonts w:eastAsia="MS Mincho"/>
          <w:sz w:val="28"/>
          <w:szCs w:val="28"/>
        </w:rPr>
        <w:t>Хамзатов</w:t>
      </w:r>
      <w:r w:rsidR="00B828C0">
        <w:rPr>
          <w:rFonts w:eastAsia="MS Mincho"/>
          <w:sz w:val="28"/>
          <w:szCs w:val="28"/>
        </w:rPr>
        <w:t>у</w:t>
      </w:r>
      <w:r w:rsidRPr="00B828C0" w:rsidR="00B828C0">
        <w:rPr>
          <w:rFonts w:eastAsia="MS Mincho"/>
          <w:sz w:val="28"/>
          <w:szCs w:val="28"/>
        </w:rPr>
        <w:t xml:space="preserve"> М.А</w:t>
      </w:r>
      <w:r w:rsidRPr="002750DA" w:rsidR="002750DA">
        <w:rPr>
          <w:rFonts w:eastAsia="MS Mincho"/>
          <w:sz w:val="28"/>
          <w:szCs w:val="28"/>
        </w:rPr>
        <w:t>.</w:t>
      </w:r>
      <w:r w:rsidR="00C03A0A">
        <w:rPr>
          <w:rFonts w:eastAsia="MS Mincho"/>
          <w:sz w:val="28"/>
          <w:szCs w:val="28"/>
        </w:rPr>
        <w:t xml:space="preserve"> выдано водительское удостоверение </w:t>
      </w:r>
      <w:r w:rsidR="00AA2E79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;</w:t>
      </w:r>
    </w:p>
    <w:p w:rsidR="008912D7" w:rsidP="00EE7BD1">
      <w:pPr>
        <w:ind w:firstLine="708"/>
        <w:jc w:val="both"/>
        <w:rPr>
          <w:rFonts w:eastAsia="MS Mincho"/>
          <w:sz w:val="28"/>
          <w:szCs w:val="28"/>
        </w:rPr>
      </w:pPr>
      <w:r w:rsidRPr="005864F0">
        <w:rPr>
          <w:rFonts w:eastAsia="MS Mincho"/>
          <w:sz w:val="28"/>
          <w:szCs w:val="28"/>
        </w:rPr>
        <w:t>- проект организации дорожного движения</w:t>
      </w:r>
      <w:r>
        <w:rPr>
          <w:rFonts w:eastAsia="MS Mincho"/>
          <w:sz w:val="28"/>
          <w:szCs w:val="28"/>
        </w:rPr>
        <w:t>;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карточка учета транспортного средства, из которой следует, что владельцем транспортного средства </w:t>
      </w:r>
      <w:r w:rsidRPr="00B828C0" w:rsidR="00B828C0">
        <w:rPr>
          <w:rFonts w:eastAsia="MS Mincho"/>
          <w:sz w:val="28"/>
          <w:szCs w:val="28"/>
        </w:rPr>
        <w:t>«</w:t>
      </w:r>
      <w:r w:rsidR="00AA2E79">
        <w:rPr>
          <w:rFonts w:eastAsia="MS Mincho"/>
          <w:sz w:val="28"/>
          <w:szCs w:val="28"/>
        </w:rPr>
        <w:t>---</w:t>
      </w:r>
      <w:r w:rsidRPr="00B828C0" w:rsidR="00B828C0">
        <w:rPr>
          <w:rFonts w:eastAsia="MS Mincho"/>
          <w:sz w:val="28"/>
          <w:szCs w:val="28"/>
        </w:rPr>
        <w:t>» государственный регистрационный знак</w:t>
      </w:r>
      <w:r w:rsidR="00AA2E79">
        <w:rPr>
          <w:rFonts w:eastAsia="MS Mincho"/>
          <w:sz w:val="28"/>
          <w:szCs w:val="28"/>
        </w:rPr>
        <w:t>--</w:t>
      </w:r>
      <w:r w:rsidR="00B828C0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является</w:t>
      </w:r>
      <w:r w:rsidRPr="002750DA" w:rsidR="002750DA">
        <w:t xml:space="preserve"> </w:t>
      </w:r>
      <w:r w:rsidRPr="00B828C0" w:rsidR="00B828C0">
        <w:rPr>
          <w:sz w:val="28"/>
          <w:szCs w:val="28"/>
        </w:rPr>
        <w:t>Хамзатова З.Р.</w:t>
      </w:r>
      <w:r w:rsidRPr="00B828C0">
        <w:rPr>
          <w:rFonts w:eastAsia="MS Mincho"/>
          <w:sz w:val="28"/>
          <w:szCs w:val="28"/>
        </w:rPr>
        <w:t>;</w:t>
      </w:r>
      <w:r w:rsidRPr="005864F0">
        <w:rPr>
          <w:rFonts w:eastAsia="MS Mincho"/>
          <w:sz w:val="28"/>
          <w:szCs w:val="28"/>
        </w:rPr>
        <w:t xml:space="preserve"> </w:t>
      </w:r>
    </w:p>
    <w:p w:rsidR="00514F8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реестр </w:t>
      </w:r>
      <w:r>
        <w:rPr>
          <w:rFonts w:eastAsia="MS Mincho"/>
          <w:sz w:val="28"/>
          <w:szCs w:val="28"/>
        </w:rPr>
        <w:t>правонарушений</w:t>
      </w:r>
      <w:r w:rsidR="008912D7">
        <w:rPr>
          <w:rFonts w:eastAsia="MS Mincho"/>
          <w:sz w:val="28"/>
          <w:szCs w:val="28"/>
        </w:rPr>
        <w:t>;</w:t>
      </w:r>
    </w:p>
    <w:p w:rsidR="008912D7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8912D7">
        <w:rPr>
          <w:rFonts w:eastAsia="MS Mincho"/>
          <w:sz w:val="28"/>
          <w:szCs w:val="28"/>
        </w:rPr>
        <w:t xml:space="preserve">DVD-диск с видеозаписью движения транспортного средства </w:t>
      </w:r>
      <w:r w:rsidRPr="00B828C0" w:rsidR="00B828C0">
        <w:rPr>
          <w:rFonts w:eastAsia="MS Mincho"/>
          <w:sz w:val="28"/>
          <w:szCs w:val="28"/>
        </w:rPr>
        <w:t>«</w:t>
      </w:r>
      <w:r w:rsidR="00AA2E79">
        <w:rPr>
          <w:rFonts w:eastAsia="MS Mincho"/>
          <w:sz w:val="28"/>
          <w:szCs w:val="28"/>
        </w:rPr>
        <w:t>---</w:t>
      </w:r>
      <w:r w:rsidRPr="00B828C0" w:rsidR="00B828C0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AA2E79">
        <w:rPr>
          <w:rFonts w:eastAsia="MS Mincho"/>
          <w:sz w:val="28"/>
          <w:szCs w:val="28"/>
        </w:rPr>
        <w:t>---</w:t>
      </w:r>
      <w:r w:rsidRPr="008912D7">
        <w:rPr>
          <w:rFonts w:eastAsia="MS Mincho"/>
          <w:sz w:val="28"/>
          <w:szCs w:val="28"/>
        </w:rPr>
        <w:t xml:space="preserve"> совершение им обгона </w:t>
      </w:r>
      <w:r w:rsidR="00B828C0">
        <w:rPr>
          <w:rFonts w:eastAsia="MS Mincho"/>
          <w:sz w:val="28"/>
          <w:szCs w:val="28"/>
        </w:rPr>
        <w:t xml:space="preserve">грузового </w:t>
      </w:r>
      <w:r w:rsidRPr="008912D7">
        <w:rPr>
          <w:rFonts w:eastAsia="MS Mincho"/>
          <w:sz w:val="28"/>
          <w:szCs w:val="28"/>
        </w:rPr>
        <w:t xml:space="preserve">транспортного средства с выездом на полосу дороги, предназначенную для встречного движения </w:t>
      </w:r>
      <w:r w:rsidRPr="008912D7">
        <w:rPr>
          <w:rFonts w:eastAsia="MS Mincho"/>
          <w:sz w:val="28"/>
          <w:szCs w:val="28"/>
        </w:rPr>
        <w:t>в зоне действия дорожного знака 3.20 «Обгон запрещен»</w:t>
      </w:r>
      <w:r w:rsidRPr="00606CC0" w:rsidR="00606CC0">
        <w:rPr>
          <w:rFonts w:eastAsia="MS Mincho"/>
          <w:sz w:val="28"/>
          <w:szCs w:val="28"/>
        </w:rPr>
        <w:t>.</w:t>
      </w:r>
    </w:p>
    <w:p w:rsidR="005F49C2" w:rsidP="009241D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0D6A75" w:rsidR="00DE3B5A">
        <w:rPr>
          <w:rFonts w:eastAsia="MS Mincho"/>
          <w:sz w:val="28"/>
          <w:szCs w:val="28"/>
        </w:rPr>
        <w:t xml:space="preserve">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0D6A75" w:rsidR="00DE3B5A">
        <w:rPr>
          <w:rFonts w:eastAsia="MS Mincho"/>
          <w:sz w:val="28"/>
          <w:szCs w:val="28"/>
        </w:rPr>
        <w:t>требований Кодекса Российской Федерации об административных правонарушениях, последовательны, согласуются между собой.</w:t>
      </w:r>
    </w:p>
    <w:p w:rsidR="00DE3B5A" w:rsidP="00DE3B5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8A10E4" w:rsidR="008A10E4">
        <w:rPr>
          <w:rFonts w:eastAsia="MS Mincho"/>
          <w:sz w:val="28"/>
          <w:szCs w:val="28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DE3B5A" w:rsidRPr="001B399E" w:rsidP="00A52E1C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1B399E">
        <w:rPr>
          <w:rFonts w:eastAsia="MS Mincho"/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</w:t>
      </w:r>
      <w:r w:rsidRPr="001B399E">
        <w:rPr>
          <w:rFonts w:eastAsia="MS Mincho"/>
          <w:sz w:val="28"/>
          <w:szCs w:val="28"/>
        </w:rPr>
        <w:t>ративном правонарушении, не имеется.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DE3B5A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</w:t>
      </w:r>
      <w:r w:rsidR="00A10364">
        <w:rPr>
          <w:rFonts w:eastAsia="MS Mincho"/>
          <w:sz w:val="28"/>
          <w:szCs w:val="28"/>
        </w:rPr>
        <w:t xml:space="preserve"> </w:t>
      </w:r>
      <w:r w:rsidR="00606CC0">
        <w:rPr>
          <w:rFonts w:eastAsia="MS Mincho"/>
          <w:sz w:val="28"/>
          <w:szCs w:val="28"/>
        </w:rPr>
        <w:t xml:space="preserve">смягчающих и </w:t>
      </w:r>
      <w:r w:rsidRPr="001B399E">
        <w:rPr>
          <w:rFonts w:eastAsia="MS Mincho"/>
          <w:sz w:val="28"/>
          <w:szCs w:val="28"/>
        </w:rPr>
        <w:t>отягчающи</w:t>
      </w:r>
      <w:r w:rsidR="00E40DA2">
        <w:rPr>
          <w:rFonts w:eastAsia="MS Mincho"/>
          <w:sz w:val="28"/>
          <w:szCs w:val="28"/>
        </w:rPr>
        <w:t>х</w:t>
      </w:r>
      <w:r w:rsidRPr="001B399E">
        <w:rPr>
          <w:rFonts w:eastAsia="MS Mincho"/>
          <w:sz w:val="28"/>
          <w:szCs w:val="28"/>
        </w:rPr>
        <w:t xml:space="preserve"> административную от</w:t>
      </w:r>
      <w:r w:rsidRPr="001B399E">
        <w:rPr>
          <w:rFonts w:eastAsia="MS Mincho"/>
          <w:sz w:val="28"/>
          <w:szCs w:val="28"/>
        </w:rPr>
        <w:t xml:space="preserve">ветственность, </w:t>
      </w:r>
      <w:r>
        <w:rPr>
          <w:rFonts w:eastAsia="MS Mincho"/>
          <w:sz w:val="28"/>
          <w:szCs w:val="28"/>
        </w:rPr>
        <w:t xml:space="preserve">в соответствии со </w:t>
      </w:r>
      <w:r w:rsidR="00CD445B">
        <w:rPr>
          <w:rFonts w:eastAsia="MS Mincho"/>
          <w:sz w:val="28"/>
          <w:szCs w:val="28"/>
        </w:rPr>
        <w:t>ст.</w:t>
      </w:r>
      <w:r w:rsidR="00606CC0">
        <w:rPr>
          <w:rFonts w:eastAsia="MS Mincho"/>
          <w:sz w:val="28"/>
          <w:szCs w:val="28"/>
        </w:rPr>
        <w:t>ст. 4.2,</w:t>
      </w:r>
      <w:r w:rsidR="00CD445B">
        <w:rPr>
          <w:rFonts w:eastAsia="MS Mincho"/>
          <w:sz w:val="28"/>
          <w:szCs w:val="28"/>
        </w:rPr>
        <w:t xml:space="preserve"> </w:t>
      </w:r>
      <w:r w:rsidRPr="002461CA">
        <w:rPr>
          <w:rFonts w:eastAsia="MS Mincho"/>
          <w:sz w:val="28"/>
          <w:szCs w:val="28"/>
        </w:rPr>
        <w:t>4.3 КоАП РФ</w:t>
      </w:r>
      <w:r>
        <w:rPr>
          <w:rFonts w:eastAsia="MS Mincho"/>
          <w:sz w:val="28"/>
          <w:szCs w:val="28"/>
        </w:rPr>
        <w:t>,</w:t>
      </w:r>
      <w:r w:rsidR="002949AE">
        <w:rPr>
          <w:rFonts w:eastAsia="MS Mincho"/>
          <w:sz w:val="28"/>
          <w:szCs w:val="28"/>
        </w:rPr>
        <w:t xml:space="preserve"> не установлено</w:t>
      </w:r>
      <w:r w:rsidRPr="001B399E">
        <w:rPr>
          <w:rFonts w:eastAsia="MS Mincho"/>
          <w:sz w:val="28"/>
          <w:szCs w:val="28"/>
        </w:rPr>
        <w:t>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</w:t>
      </w:r>
      <w:r w:rsidRPr="002461CA">
        <w:rPr>
          <w:rFonts w:eastAsia="MS Mincho"/>
          <w:sz w:val="28"/>
          <w:szCs w:val="28"/>
        </w:rPr>
        <w:t xml:space="preserve">, </w:t>
      </w:r>
      <w:r w:rsidR="00522238">
        <w:rPr>
          <w:rFonts w:eastAsia="MS Mincho"/>
          <w:sz w:val="28"/>
          <w:szCs w:val="28"/>
        </w:rPr>
        <w:t>отсутствие</w:t>
      </w:r>
      <w:r w:rsidR="00606CC0">
        <w:rPr>
          <w:rFonts w:eastAsia="MS Mincho"/>
          <w:sz w:val="28"/>
          <w:szCs w:val="28"/>
        </w:rPr>
        <w:t xml:space="preserve"> смягчающих и</w:t>
      </w:r>
      <w:r w:rsidR="00522238">
        <w:rPr>
          <w:rFonts w:eastAsia="MS Mincho"/>
          <w:sz w:val="28"/>
          <w:szCs w:val="28"/>
        </w:rPr>
        <w:t xml:space="preserve"> </w:t>
      </w:r>
      <w:r w:rsidR="004333FE">
        <w:rPr>
          <w:rFonts w:eastAsia="MS Mincho"/>
          <w:sz w:val="28"/>
          <w:szCs w:val="28"/>
        </w:rPr>
        <w:t>отягчающих наказание обстоятельств</w:t>
      </w:r>
      <w:r w:rsidRPr="006B2587">
        <w:rPr>
          <w:rFonts w:eastAsia="MS Mincho"/>
          <w:sz w:val="28"/>
          <w:szCs w:val="28"/>
        </w:rPr>
        <w:t>, а такж</w:t>
      </w:r>
      <w:r w:rsidRPr="000D6A75">
        <w:rPr>
          <w:rFonts w:eastAsia="MS Mincho"/>
          <w:sz w:val="28"/>
          <w:szCs w:val="28"/>
        </w:rPr>
        <w:t xml:space="preserve">е </w:t>
      </w:r>
      <w:r w:rsidRPr="000D6A75">
        <w:rPr>
          <w:rFonts w:eastAsia="MS Mincho"/>
          <w:sz w:val="28"/>
          <w:szCs w:val="28"/>
        </w:rPr>
        <w:t>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</w:t>
      </w:r>
      <w:r w:rsidRPr="000D6A75">
        <w:rPr>
          <w:rFonts w:eastAsia="MS Mincho"/>
          <w:sz w:val="28"/>
          <w:szCs w:val="28"/>
        </w:rPr>
        <w:t>ть</w:t>
      </w:r>
      <w:r w:rsidRPr="008A10E4" w:rsidR="008A10E4">
        <w:t xml:space="preserve"> </w:t>
      </w:r>
      <w:r w:rsidRPr="005F49C2" w:rsidR="005F49C2">
        <w:rPr>
          <w:rFonts w:eastAsia="MS Mincho"/>
          <w:sz w:val="28"/>
          <w:szCs w:val="28"/>
        </w:rPr>
        <w:t>Хамзатов</w:t>
      </w:r>
      <w:r w:rsidR="005F49C2">
        <w:rPr>
          <w:rFonts w:eastAsia="MS Mincho"/>
          <w:sz w:val="28"/>
          <w:szCs w:val="28"/>
        </w:rPr>
        <w:t>у</w:t>
      </w:r>
      <w:r w:rsidRPr="005F49C2" w:rsidR="005F49C2">
        <w:rPr>
          <w:rFonts w:eastAsia="MS Mincho"/>
          <w:sz w:val="28"/>
          <w:szCs w:val="28"/>
        </w:rPr>
        <w:t xml:space="preserve"> М.А.</w:t>
      </w:r>
      <w:r w:rsidRPr="00A33B1B" w:rsidR="00A33B1B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наказание в виде административного штрафа.</w:t>
      </w:r>
    </w:p>
    <w:p w:rsid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судья</w:t>
      </w: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DE3B5A" w:rsidRPr="00F85841" w:rsidP="00DE3B5A">
      <w:pPr>
        <w:jc w:val="both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E40DA2" w:rsidR="00E40DA2">
        <w:t xml:space="preserve"> </w:t>
      </w:r>
      <w:r w:rsidRPr="005F49C2" w:rsidR="005F49C2">
        <w:rPr>
          <w:sz w:val="28"/>
          <w:szCs w:val="28"/>
        </w:rPr>
        <w:t>Хамзатова Магомеда Адамовича</w:t>
      </w:r>
      <w:r w:rsidRPr="005F49C2" w:rsidR="005F49C2">
        <w:rPr>
          <w:rFonts w:eastAsia="MS Mincho"/>
          <w:sz w:val="28"/>
          <w:szCs w:val="28"/>
        </w:rPr>
        <w:t xml:space="preserve"> </w:t>
      </w:r>
      <w:r w:rsidRPr="00F85841">
        <w:rPr>
          <w:rFonts w:eastAsia="MS Mincho"/>
          <w:sz w:val="28"/>
          <w:szCs w:val="28"/>
        </w:rPr>
        <w:t>виновн</w:t>
      </w:r>
      <w:r w:rsidR="005F49C2">
        <w:rPr>
          <w:rFonts w:eastAsia="MS Mincho"/>
          <w:sz w:val="28"/>
          <w:szCs w:val="28"/>
        </w:rPr>
        <w:t>ым</w:t>
      </w:r>
      <w:r w:rsidRPr="00F85841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5F49C2">
        <w:rPr>
          <w:rFonts w:eastAsia="MS Mincho"/>
          <w:sz w:val="28"/>
          <w:szCs w:val="28"/>
        </w:rPr>
        <w:t>7</w:t>
      </w:r>
      <w:r w:rsidRPr="00F85841">
        <w:rPr>
          <w:rFonts w:eastAsia="MS Mincho"/>
          <w:sz w:val="28"/>
          <w:szCs w:val="28"/>
        </w:rPr>
        <w:t xml:space="preserve"> </w:t>
      </w:r>
      <w:r w:rsidR="005F49C2">
        <w:rPr>
          <w:rFonts w:eastAsia="MS Mincho"/>
          <w:sz w:val="28"/>
          <w:szCs w:val="28"/>
        </w:rPr>
        <w:t>5</w:t>
      </w:r>
      <w:r w:rsidRPr="00F85841">
        <w:rPr>
          <w:rFonts w:eastAsia="MS Mincho"/>
          <w:sz w:val="28"/>
          <w:szCs w:val="28"/>
        </w:rPr>
        <w:t>00 (</w:t>
      </w:r>
      <w:r w:rsidR="005F49C2">
        <w:rPr>
          <w:rFonts w:eastAsia="MS Mincho"/>
          <w:sz w:val="28"/>
          <w:szCs w:val="28"/>
        </w:rPr>
        <w:t>семи</w:t>
      </w:r>
      <w:r w:rsidRPr="00F85841">
        <w:rPr>
          <w:rFonts w:eastAsia="MS Mincho"/>
          <w:sz w:val="28"/>
          <w:szCs w:val="28"/>
        </w:rPr>
        <w:t xml:space="preserve"> тысяч</w:t>
      </w:r>
      <w:r w:rsidR="005F49C2">
        <w:rPr>
          <w:rFonts w:eastAsia="MS Mincho"/>
          <w:sz w:val="28"/>
          <w:szCs w:val="28"/>
        </w:rPr>
        <w:t xml:space="preserve"> пятисот</w:t>
      </w:r>
      <w:r w:rsidRPr="00F85841">
        <w:rPr>
          <w:rFonts w:eastAsia="MS Mincho"/>
          <w:sz w:val="28"/>
          <w:szCs w:val="28"/>
        </w:rPr>
        <w:t xml:space="preserve">) рублей. </w:t>
      </w:r>
    </w:p>
    <w:p w:rsidR="00DE3B5A" w:rsidRPr="002B5DAF" w:rsidP="00DE3B5A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>Администрат</w:t>
      </w:r>
      <w:r w:rsidRPr="002B5DAF">
        <w:rPr>
          <w:rFonts w:eastAsia="MS Mincho"/>
          <w:sz w:val="28"/>
          <w:szCs w:val="28"/>
        </w:rPr>
        <w:t xml:space="preserve">ивный штраф подлежит перечислению на счет: </w:t>
      </w:r>
    </w:p>
    <w:p w:rsidR="00522238" w:rsidRPr="00522238" w:rsidP="00522238">
      <w:pPr>
        <w:ind w:firstLine="708"/>
        <w:jc w:val="both"/>
        <w:rPr>
          <w:rFonts w:eastAsia="MS Mincho"/>
          <w:sz w:val="28"/>
          <w:szCs w:val="28"/>
        </w:rPr>
      </w:pPr>
      <w:r w:rsidRPr="00522238">
        <w:rPr>
          <w:rFonts w:eastAsia="MS Mincho"/>
          <w:sz w:val="28"/>
          <w:szCs w:val="28"/>
        </w:rPr>
        <w:t>УФК по ХМАО-Югре (УМВД России по ХМАО-Югре);</w:t>
      </w:r>
    </w:p>
    <w:p w:rsidR="00522238" w:rsidRPr="00522238" w:rsidP="00522238">
      <w:pPr>
        <w:ind w:firstLine="708"/>
        <w:jc w:val="both"/>
        <w:rPr>
          <w:rFonts w:eastAsia="MS Mincho"/>
          <w:sz w:val="28"/>
          <w:szCs w:val="28"/>
        </w:rPr>
      </w:pPr>
      <w:r w:rsidRPr="00522238">
        <w:rPr>
          <w:rFonts w:eastAsia="MS Mincho"/>
          <w:sz w:val="28"/>
          <w:szCs w:val="28"/>
        </w:rPr>
        <w:t xml:space="preserve">ИНН 8601010390; </w:t>
      </w:r>
    </w:p>
    <w:p w:rsidR="00522238" w:rsidRPr="00522238" w:rsidP="00522238">
      <w:pPr>
        <w:ind w:firstLine="708"/>
        <w:jc w:val="both"/>
        <w:rPr>
          <w:rFonts w:eastAsia="MS Mincho"/>
          <w:sz w:val="28"/>
          <w:szCs w:val="28"/>
        </w:rPr>
      </w:pPr>
      <w:r w:rsidRPr="00522238">
        <w:rPr>
          <w:rFonts w:eastAsia="MS Mincho"/>
          <w:sz w:val="28"/>
          <w:szCs w:val="28"/>
        </w:rPr>
        <w:t>КПП 860101001;</w:t>
      </w:r>
    </w:p>
    <w:p w:rsidR="00522238" w:rsidRPr="00522238" w:rsidP="00522238">
      <w:pPr>
        <w:ind w:firstLine="708"/>
        <w:jc w:val="both"/>
        <w:rPr>
          <w:rFonts w:eastAsia="MS Mincho"/>
          <w:sz w:val="28"/>
          <w:szCs w:val="28"/>
        </w:rPr>
      </w:pPr>
      <w:r w:rsidRPr="00522238">
        <w:rPr>
          <w:rFonts w:eastAsia="MS Mincho"/>
          <w:sz w:val="28"/>
          <w:szCs w:val="28"/>
        </w:rPr>
        <w:t>р/с: 03100643000000018700;</w:t>
      </w:r>
    </w:p>
    <w:p w:rsidR="00522238" w:rsidRPr="00522238" w:rsidP="00522238">
      <w:pPr>
        <w:ind w:firstLine="708"/>
        <w:jc w:val="both"/>
        <w:rPr>
          <w:rFonts w:eastAsia="MS Mincho"/>
          <w:sz w:val="28"/>
          <w:szCs w:val="28"/>
        </w:rPr>
      </w:pPr>
      <w:r w:rsidRPr="00522238">
        <w:rPr>
          <w:rFonts w:eastAsia="MS Mincho"/>
          <w:sz w:val="28"/>
          <w:szCs w:val="28"/>
        </w:rPr>
        <w:t>кор/с 40102810245370000007;</w:t>
      </w:r>
    </w:p>
    <w:p w:rsidR="00522238" w:rsidRPr="00522238" w:rsidP="00522238">
      <w:pPr>
        <w:ind w:firstLine="708"/>
        <w:jc w:val="both"/>
        <w:rPr>
          <w:rFonts w:eastAsia="MS Mincho"/>
          <w:sz w:val="28"/>
          <w:szCs w:val="28"/>
        </w:rPr>
      </w:pPr>
      <w:r w:rsidRPr="00522238">
        <w:rPr>
          <w:rFonts w:eastAsia="MS Mincho"/>
          <w:sz w:val="28"/>
          <w:szCs w:val="28"/>
        </w:rPr>
        <w:t>банк: РКЦ Ханты-Мансийск//УФК по ХМАО-Югре г. Ханты-Мансийск;</w:t>
      </w:r>
    </w:p>
    <w:p w:rsidR="00522238" w:rsidRPr="00522238" w:rsidP="00522238">
      <w:pPr>
        <w:ind w:firstLine="708"/>
        <w:jc w:val="both"/>
        <w:rPr>
          <w:rFonts w:eastAsia="MS Mincho"/>
          <w:sz w:val="28"/>
          <w:szCs w:val="28"/>
        </w:rPr>
      </w:pPr>
      <w:r w:rsidRPr="00522238">
        <w:rPr>
          <w:rFonts w:eastAsia="MS Mincho"/>
          <w:sz w:val="28"/>
          <w:szCs w:val="28"/>
        </w:rPr>
        <w:t>ОКТМО: 71885000;</w:t>
      </w:r>
    </w:p>
    <w:p w:rsidR="00522238" w:rsidRPr="00522238" w:rsidP="00522238">
      <w:pPr>
        <w:ind w:firstLine="708"/>
        <w:jc w:val="both"/>
        <w:rPr>
          <w:rFonts w:eastAsia="MS Mincho"/>
          <w:sz w:val="28"/>
          <w:szCs w:val="28"/>
        </w:rPr>
      </w:pPr>
      <w:r w:rsidRPr="00522238">
        <w:rPr>
          <w:rFonts w:eastAsia="MS Mincho"/>
          <w:sz w:val="28"/>
          <w:szCs w:val="28"/>
        </w:rPr>
        <w:t>БИК: 007162163;</w:t>
      </w:r>
    </w:p>
    <w:p w:rsidR="00522238" w:rsidRPr="00522238" w:rsidP="00522238">
      <w:pPr>
        <w:ind w:firstLine="708"/>
        <w:jc w:val="both"/>
        <w:rPr>
          <w:rFonts w:eastAsia="MS Mincho"/>
          <w:sz w:val="28"/>
          <w:szCs w:val="28"/>
        </w:rPr>
      </w:pPr>
      <w:r w:rsidRPr="00522238">
        <w:rPr>
          <w:rFonts w:eastAsia="MS Mincho"/>
          <w:sz w:val="28"/>
          <w:szCs w:val="28"/>
        </w:rPr>
        <w:t>КБК: 18811601123010001140;</w:t>
      </w:r>
    </w:p>
    <w:p w:rsidR="00522238" w:rsidP="00522238">
      <w:pPr>
        <w:ind w:firstLine="708"/>
        <w:jc w:val="both"/>
        <w:rPr>
          <w:rFonts w:eastAsia="MS Mincho"/>
          <w:sz w:val="28"/>
          <w:szCs w:val="28"/>
        </w:rPr>
      </w:pPr>
      <w:r w:rsidRPr="00522238">
        <w:rPr>
          <w:rFonts w:eastAsia="MS Mincho"/>
          <w:sz w:val="28"/>
          <w:szCs w:val="28"/>
        </w:rPr>
        <w:t xml:space="preserve">УИН: </w:t>
      </w:r>
      <w:r w:rsidR="00AA2E79">
        <w:rPr>
          <w:rFonts w:eastAsia="MS Mincho"/>
          <w:sz w:val="28"/>
          <w:szCs w:val="28"/>
        </w:rPr>
        <w:t>----</w:t>
      </w:r>
    </w:p>
    <w:p w:rsidR="00DE3B5A" w:rsidRPr="00F85841" w:rsidP="00522238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F85841">
        <w:rPr>
          <w:rFonts w:eastAsia="MS Mincho"/>
          <w:sz w:val="28"/>
          <w:szCs w:val="28"/>
        </w:rPr>
        <w:t xml:space="preserve">и административного штрафа в законную силу. 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</w:t>
      </w:r>
      <w:r w:rsidRPr="00F85841">
        <w:rPr>
          <w:rFonts w:eastAsia="MS Mincho"/>
          <w:sz w:val="28"/>
          <w:szCs w:val="28"/>
        </w:rPr>
        <w:t>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</w:t>
      </w:r>
      <w:r w:rsidRPr="00F85841">
        <w:rPr>
          <w:rFonts w:eastAsia="MS Mincho"/>
          <w:sz w:val="28"/>
          <w:szCs w:val="28"/>
        </w:rPr>
        <w:t xml:space="preserve"> при уплате административного штрафа лицом, привлеченным к административной ответственности </w:t>
      </w:r>
      <w:r w:rsidRPr="005F49C2" w:rsidR="005F49C2">
        <w:rPr>
          <w:rFonts w:eastAsia="MS Mincho"/>
          <w:sz w:val="28"/>
          <w:szCs w:val="28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F85841">
        <w:rPr>
          <w:rFonts w:eastAsia="MS Mincho"/>
          <w:sz w:val="28"/>
          <w:szCs w:val="28"/>
        </w:rPr>
        <w:t>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Постановление может быть обжаловано в течение десят</w:t>
      </w:r>
      <w:r w:rsidRPr="00F85841">
        <w:rPr>
          <w:rFonts w:eastAsia="MS Mincho"/>
          <w:sz w:val="28"/>
          <w:szCs w:val="28"/>
        </w:rPr>
        <w:t xml:space="preserve">и </w:t>
      </w:r>
      <w:r w:rsidR="002750DA">
        <w:rPr>
          <w:rFonts w:eastAsia="MS Mincho"/>
          <w:sz w:val="28"/>
          <w:szCs w:val="28"/>
        </w:rPr>
        <w:t>дней</w:t>
      </w:r>
      <w:r w:rsidRPr="00F85841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="00AA2E79">
        <w:rPr>
          <w:rFonts w:eastAsia="MS Mincho"/>
          <w:sz w:val="28"/>
          <w:szCs w:val="28"/>
        </w:rPr>
        <w:t xml:space="preserve">             </w:t>
      </w:r>
      <w:r w:rsidRPr="00F85841">
        <w:rPr>
          <w:rFonts w:eastAsia="MS Mincho"/>
          <w:sz w:val="28"/>
          <w:szCs w:val="28"/>
        </w:rPr>
        <w:tab/>
        <w:t xml:space="preserve"> </w:t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E79">
          <w:rPr>
            <w:noProof/>
          </w:rPr>
          <w:t>3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2750DA">
      <w:t>24</w:t>
    </w:r>
    <w:r w:rsidR="00AB1776">
      <w:t>-01-202</w:t>
    </w:r>
    <w:r w:rsidR="00B828C0">
      <w:t>5</w:t>
    </w:r>
    <w:r w:rsidRPr="00CC40AE">
      <w:t>-0</w:t>
    </w:r>
    <w:r w:rsidR="00B828C0">
      <w:t>0</w:t>
    </w:r>
    <w:r w:rsidR="002750DA">
      <w:t>0</w:t>
    </w:r>
    <w:r w:rsidR="00B828C0">
      <w:t>487</w:t>
    </w:r>
    <w:r w:rsidRPr="00CC40AE">
      <w:t>-</w:t>
    </w:r>
    <w:r w:rsidR="00B828C0">
      <w:t>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402E6"/>
    <w:rsid w:val="00240FE4"/>
    <w:rsid w:val="002413CC"/>
    <w:rsid w:val="002461CA"/>
    <w:rsid w:val="002478BF"/>
    <w:rsid w:val="00256C65"/>
    <w:rsid w:val="00260614"/>
    <w:rsid w:val="00261CCD"/>
    <w:rsid w:val="00262240"/>
    <w:rsid w:val="002636CF"/>
    <w:rsid w:val="002750DA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6DBA"/>
    <w:rsid w:val="00477EB6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3AC0"/>
    <w:rsid w:val="004E18AD"/>
    <w:rsid w:val="00504AA7"/>
    <w:rsid w:val="005066B1"/>
    <w:rsid w:val="00507B79"/>
    <w:rsid w:val="00511BEA"/>
    <w:rsid w:val="00514F89"/>
    <w:rsid w:val="005152F3"/>
    <w:rsid w:val="00516BDA"/>
    <w:rsid w:val="00522238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49C2"/>
    <w:rsid w:val="005F760C"/>
    <w:rsid w:val="00606CC0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63F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5983"/>
    <w:rsid w:val="00710F59"/>
    <w:rsid w:val="007121C3"/>
    <w:rsid w:val="0072031B"/>
    <w:rsid w:val="00723CF1"/>
    <w:rsid w:val="007245CB"/>
    <w:rsid w:val="007375B7"/>
    <w:rsid w:val="00741AE8"/>
    <w:rsid w:val="0074547B"/>
    <w:rsid w:val="00747A0E"/>
    <w:rsid w:val="00753C26"/>
    <w:rsid w:val="007546D2"/>
    <w:rsid w:val="00760044"/>
    <w:rsid w:val="00760541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0757E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12D7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89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02F5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2E79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8C0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3A0A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D30F4"/>
    <w:rsid w:val="00CD445B"/>
    <w:rsid w:val="00CE2AD3"/>
    <w:rsid w:val="00CE3F85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51F6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40DA2"/>
    <w:rsid w:val="00E51CD2"/>
    <w:rsid w:val="00E52F9F"/>
    <w:rsid w:val="00E5369D"/>
    <w:rsid w:val="00E55F70"/>
    <w:rsid w:val="00E70F24"/>
    <w:rsid w:val="00E827C2"/>
    <w:rsid w:val="00E83392"/>
    <w:rsid w:val="00E86E42"/>
    <w:rsid w:val="00E877B1"/>
    <w:rsid w:val="00E87925"/>
    <w:rsid w:val="00E91643"/>
    <w:rsid w:val="00EA1880"/>
    <w:rsid w:val="00EB147F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31A3C-D662-417D-BCD4-AF1B96FD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